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D45260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5260" w:rsidRDefault="00782FBB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5260" w:rsidRDefault="00D4526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D45260" w:rsidRDefault="00D4526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D45260" w:rsidRDefault="00782FB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D45260" w:rsidRDefault="00D4526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D45260" w:rsidRDefault="00D45260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45260" w:rsidRDefault="00782FB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D45260" w:rsidRDefault="00782FB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комплектующих для РЗА </w:t>
      </w:r>
    </w:p>
    <w:p w:rsidR="00D45260" w:rsidRDefault="00D45260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D45260" w:rsidRDefault="00782FBB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D45260" w:rsidRDefault="00782FBB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комплектующих для РЗА</w:t>
      </w:r>
    </w:p>
    <w:p w:rsidR="00D45260" w:rsidRDefault="00D45260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</w:t>
      </w:r>
      <w:r>
        <w:rPr>
          <w:rFonts w:ascii="Times New Roman" w:eastAsia="Times New Roman" w:hAnsi="Times New Roman"/>
          <w:sz w:val="26"/>
          <w:szCs w:val="26"/>
        </w:rPr>
        <w:t xml:space="preserve">оставки. </w:t>
      </w:r>
    </w:p>
    <w:p w:rsidR="00D45260" w:rsidRDefault="00782F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</w:t>
      </w:r>
      <w:r>
        <w:rPr>
          <w:rFonts w:ascii="Times New Roman" w:eastAsia="Times New Roman" w:hAnsi="Times New Roman"/>
          <w:sz w:val="26"/>
          <w:szCs w:val="26"/>
        </w:rPr>
        <w:t xml:space="preserve">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eastAsia="Times New Roman" w:hAnsi="Times New Roman"/>
          <w:sz w:val="26"/>
          <w:szCs w:val="26"/>
        </w:rPr>
        <w:t xml:space="preserve">продукции. 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60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D45260" w:rsidRDefault="00D45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</w:t>
      </w:r>
      <w:r>
        <w:rPr>
          <w:rFonts w:ascii="Times New Roman" w:eastAsia="Times New Roman" w:hAnsi="Times New Roman"/>
          <w:sz w:val="26"/>
          <w:szCs w:val="26"/>
        </w:rPr>
        <w:t xml:space="preserve">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D45260" w:rsidRDefault="00D45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D45260" w:rsidRDefault="00782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</w:t>
      </w:r>
      <w:r>
        <w:rPr>
          <w:rFonts w:ascii="Times New Roman" w:eastAsia="Times New Roman" w:hAnsi="Times New Roman"/>
          <w:sz w:val="26"/>
          <w:szCs w:val="26"/>
        </w:rPr>
        <w:t>ладке и эксплуатации.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</w:t>
      </w:r>
      <w:r>
        <w:rPr>
          <w:rFonts w:ascii="Times New Roman" w:eastAsia="Times New Roman" w:hAnsi="Times New Roman"/>
          <w:sz w:val="26"/>
          <w:szCs w:val="26"/>
        </w:rPr>
        <w:t>ых условиях в течение установленного срока службы.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</w:t>
      </w:r>
      <w:r>
        <w:rPr>
          <w:rFonts w:ascii="Times New Roman" w:eastAsia="Times New Roman" w:hAnsi="Times New Roman"/>
          <w:sz w:val="26"/>
          <w:szCs w:val="26"/>
        </w:rPr>
        <w:t>оставляемого изделия.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</w:t>
      </w:r>
      <w:r>
        <w:rPr>
          <w:rFonts w:ascii="Times New Roman" w:eastAsia="Times New Roman" w:hAnsi="Times New Roman"/>
          <w:sz w:val="26"/>
          <w:szCs w:val="26"/>
        </w:rPr>
        <w:t>орудование, должны соответствовать требованиям приложения 2 к настоящему ТЗ и действующим в РФ нормативным документам.</w:t>
      </w:r>
    </w:p>
    <w:p w:rsidR="00D45260" w:rsidRDefault="00D45260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D45260" w:rsidRDefault="00782FBB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</w:t>
      </w:r>
      <w:r>
        <w:rPr>
          <w:rFonts w:ascii="Times New Roman" w:eastAsia="Times New Roman" w:hAnsi="Times New Roman"/>
          <w:sz w:val="26"/>
          <w:szCs w:val="26"/>
        </w:rPr>
        <w:t>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</w:t>
      </w:r>
      <w:r>
        <w:rPr>
          <w:rFonts w:ascii="Times New Roman" w:eastAsia="Times New Roman" w:hAnsi="Times New Roman"/>
          <w:sz w:val="26"/>
          <w:szCs w:val="26"/>
        </w:rPr>
        <w:t>алов.</w:t>
      </w: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D45260" w:rsidRDefault="00782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D45260" w:rsidRDefault="00782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</w:t>
      </w:r>
      <w:r>
        <w:rPr>
          <w:rFonts w:ascii="Times New Roman" w:eastAsia="Times New Roman" w:hAnsi="Times New Roman"/>
          <w:sz w:val="26"/>
          <w:szCs w:val="26"/>
        </w:rPr>
        <w:t xml:space="preserve">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5260" w:rsidRDefault="00782F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</w:t>
      </w:r>
      <w:r>
        <w:rPr>
          <w:rFonts w:ascii="Times New Roman" w:eastAsia="Times New Roman" w:hAnsi="Times New Roman"/>
          <w:sz w:val="26"/>
          <w:szCs w:val="26"/>
        </w:rPr>
        <w:t xml:space="preserve">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D45260" w:rsidRDefault="00D45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D45260" w:rsidRDefault="00782FBB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дукции.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/>
          <w:sz w:val="26"/>
          <w:szCs w:val="26"/>
        </w:rPr>
        <w:t>3 ГК РФ), СО_5.022 и условиями Договора.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– проверку соответствия содержимого упаковки предмету Договора, </w:t>
      </w:r>
      <w:r>
        <w:rPr>
          <w:rFonts w:ascii="Times New Roman" w:eastAsia="Times New Roman" w:hAnsi="Times New Roman"/>
          <w:sz w:val="26"/>
          <w:szCs w:val="26"/>
        </w:rPr>
        <w:t>упаковочным листам и характеристикам, указанным в товаросопроводительной документации (общий обычный осмотр);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</w:t>
      </w:r>
      <w:r>
        <w:rPr>
          <w:rFonts w:ascii="Times New Roman" w:eastAsia="Times New Roman" w:hAnsi="Times New Roman"/>
          <w:sz w:val="26"/>
          <w:szCs w:val="26"/>
        </w:rPr>
        <w:t>ленным требованиям;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</w:t>
      </w:r>
      <w:r>
        <w:rPr>
          <w:rFonts w:ascii="Times New Roman" w:eastAsia="Times New Roman" w:hAnsi="Times New Roman"/>
          <w:sz w:val="26"/>
          <w:szCs w:val="26"/>
        </w:rPr>
        <w:t>рской документации и договоров на поставку.</w:t>
      </w:r>
    </w:p>
    <w:p w:rsidR="00D45260" w:rsidRDefault="00782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D45260">
        <w:tc>
          <w:tcPr>
            <w:tcW w:w="675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D45260">
        <w:tc>
          <w:tcPr>
            <w:tcW w:w="675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D45260">
        <w:tc>
          <w:tcPr>
            <w:tcW w:w="675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D45260">
        <w:tc>
          <w:tcPr>
            <w:tcW w:w="675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D45260" w:rsidRDefault="00D4526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5260" w:rsidRDefault="00782FBB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D45260" w:rsidRDefault="00D45260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  <w:bCs/>
          <w:i/>
        </w:rPr>
      </w:pPr>
    </w:p>
    <w:p w:rsidR="00D45260" w:rsidRDefault="00782FBB">
      <w:pPr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Приложение №2</w:t>
      </w:r>
    </w:p>
    <w:p w:rsidR="00D45260" w:rsidRDefault="00782FBB">
      <w:pPr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к Техническому заданию</w:t>
      </w:r>
    </w:p>
    <w:p w:rsidR="00D45260" w:rsidRDefault="00D45260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>Характеристики и требования к датчику ДТ для реле ТР длина кабеля 2,5м</w:t>
      </w:r>
    </w:p>
    <w:tbl>
      <w:tblPr>
        <w:tblW w:w="1063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 w:rsidR="00D45260">
        <w:trPr>
          <w:gridAfter w:val="3"/>
          <w:wAfter w:w="8917" w:type="dxa"/>
          <w:trHeight w:val="112"/>
        </w:trPr>
        <w:tc>
          <w:tcPr>
            <w:tcW w:w="1718" w:type="dxa"/>
            <w:gridSpan w:val="2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D45260">
              <w:trPr>
                <w:trHeight w:val="112"/>
              </w:trPr>
              <w:tc>
                <w:tcPr>
                  <w:tcW w:w="1718" w:type="dxa"/>
                </w:tcPr>
                <w:p w:rsidR="00D45260" w:rsidRDefault="00782F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Датчик ДТ для реле ТР длина кабеля 2,5м</w:t>
                  </w:r>
                </w:p>
              </w:tc>
            </w:tr>
          </w:tbl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датчика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Погрешность в диапазоне от -10 до +85°С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± 0,5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Ширина, мм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Длина, мм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Диаметр отверстия мм,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Диапазон измеряемых температур датчика ДТ,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-55 до +125°С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клемме ST 2,5-QUATTRO-MT 3036576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 2,5-QUATTRO-MT 3036576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монтажа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Din Rail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Диапазон сортамента проводов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28 AWG до 12 AWG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Длина, мм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позиций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Максимальная рабочая температура,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+85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Polyamide (PA)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Вес, 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 w:rsidP="00103555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D45260" w:rsidRPr="00103555" w:rsidRDefault="00782FBB" w:rsidP="00103555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клемме UT 2,5 3044076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BB">
              <w:rPr>
                <w:rFonts w:ascii="Times New Roman" w:hAnsi="Times New Roman"/>
                <w:color w:val="000000"/>
                <w:sz w:val="24"/>
                <w:szCs w:val="24"/>
              </w:rPr>
              <w:t>UT 2,5 3044076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монтажа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Din-рейка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Диапазон сортамента проводов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24 AWG до 8 AWG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3555" w:rsidRDefault="00103555" w:rsidP="00103555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103555" w:rsidRPr="00103555" w:rsidRDefault="00103555" w:rsidP="00103555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Характеристики и требования к </w:t>
      </w:r>
      <w:r>
        <w:rPr>
          <w:rFonts w:ascii="Times New Roman" w:hAnsi="Times New Roman"/>
          <w:b/>
          <w:sz w:val="28"/>
          <w:szCs w:val="28"/>
        </w:rPr>
        <w:t>Клемме</w:t>
      </w:r>
      <w:r w:rsidRPr="00103555">
        <w:rPr>
          <w:rFonts w:ascii="Times New Roman" w:hAnsi="Times New Roman"/>
          <w:b/>
          <w:sz w:val="28"/>
          <w:szCs w:val="28"/>
        </w:rPr>
        <w:t xml:space="preserve"> WGO1 370592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03555" w:rsidTr="00861D89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3555">
              <w:rPr>
                <w:rFonts w:ascii="Times New Roman" w:hAnsi="Times New Roman"/>
                <w:iCs/>
                <w:sz w:val="24"/>
                <w:szCs w:val="24"/>
              </w:rPr>
              <w:t>WGO1 370592</w:t>
            </w:r>
            <w:r w:rsidRPr="0010355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монтажа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Din-рейка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Default="00103555" w:rsidP="00861D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Диапазон сортамента проводов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20</w:t>
            </w: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AWG до 8 AWG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3555" w:rsidTr="00861D89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35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3555" w:rsidRPr="00103555" w:rsidRDefault="00103555" w:rsidP="00861D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0" w:name="_GoBack"/>
      <w:bookmarkEnd w:id="0"/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03555" w:rsidRDefault="00103555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переключателю 4G10-83-U-R014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Переключатель 4G10-83-U-R014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положений переключателя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полюсов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Комплектное устройство в корпусе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Максимальное номинальное рабочее напряжение Ue переменного тока AC,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Номинальный ток длительной нагрузки Iu,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Подходит для закрепления на лицевой панели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Подходит для монтажа на основании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Подходит для промежуточного монтажа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возвратом в нулевое положение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.1.10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Степень защиты (IP) лицевой стороны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IP44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 выключателя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Переключатель ступеней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 элемента управления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Рукоятка поворотная короткая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4.1.13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Степень защиты с передней стороны (NEMA)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4.1.14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Вес, г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3555" w:rsidRDefault="0010355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Характеристики и требования к переключателю ПМОФ45-222222/II-Д9 У3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Переключатель ПМОФ45-222222/II-Д9 У3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фиксацией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Положение фиксации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Подвижные контакты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222222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>Исполнение по установке относительно панели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 – с фасадной стороны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Номер схемы сборки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hAnsi="Times New Roman"/>
                <w:color w:val="000000"/>
                <w:sz w:val="24"/>
                <w:szCs w:val="24"/>
              </w:rPr>
              <w:t>Д9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>Климатическое исполнение (у, т) и категория размещения по ГОСТ 15150 69 и ГОСТ 15543.1 89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782F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Pr="00782FBB" w:rsidRDefault="00D45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реле URF 25/10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URF 25/10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 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Подключаемая мощность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4.1.5.2.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Постоянный ток, Вт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(замыкатель),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(переключатель),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Диапазон температур: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Окружающая температура,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зона,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+115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Тряскопрочность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 4М4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Ударопрочность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Предел прочности при сжатии, МПа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Вакуумная прочность, кПа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дискретных входов,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коммутации: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главных контактов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4.1.13.2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Переключающий элемент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магнитная трубка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4.1.13.3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Клапанный затвор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удерживается магнитом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клапанного затвора,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меньше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Кабельная арматура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М20х15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положение установки с подъемом к расширителю,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IP54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реле BF50/Q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BF50/Q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 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Подключаемая мощность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Постоянный ток, Вт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(замыкатель),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(переключатель),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Диапазон температур: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Окружающая температура,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зона,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+115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Тряскопрочность: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Вибрация, Гц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2-200, 2г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Шок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25г, 6 мс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Ударопрочность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Предел прочности при сжатии, МПа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Вакуумная прочность, кПа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Нечувствительность к магнитным полям, mT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r>
              <w:rPr>
                <w:lang w:val="en-US"/>
              </w:rPr>
              <w:t>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коммутации: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главных контактов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4.1.13.2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Переключающий элемент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магнитоуправляемый геркон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4.1.13.3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Клапанный затвор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удерживается магнитом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клапанного затвора,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меньше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Срабатывание системы коммутации: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скоплении газа, см3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200-300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усиленном потоке изоляционной жидкости, м/с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0,65-3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Кабельная арматура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М20х15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положение установки с подъемом к расширителю,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IP56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Характеристики и требования к реле BF80/Q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BF80/Q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 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Подключаемая мощность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Постоянный ток, Вт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(замыкатель),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ток (переключатель), 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Диапазон температур: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Окружающая температура,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зона,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+115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Тряскопрочность: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Вибрация, Гц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2-200, 2г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Шок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25г, 6 мс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Ударопрочность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5g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Предел прочности при сжатии, МПа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Вакуумная прочность, кПа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Нечувствительность к магнитным полям, mT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r>
              <w:rPr>
                <w:lang w:val="en-US"/>
              </w:rPr>
              <w:t>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коммутации: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главных контактов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4.1.13.2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Переключающий элемент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магнитоуправляемый геркон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4.1.13.3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Клапанный затвор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удерживается магнитом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4.1.13.4.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клапанного затвора,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меньше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4.1.14.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Срабатывание системы коммутации: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4.1.14.1.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скоплении газа, см3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200-300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4.1.14.2.</w:t>
            </w:r>
          </w:p>
        </w:tc>
        <w:tc>
          <w:tcPr>
            <w:tcW w:w="5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 усиленном потоке изоляционной жидкости, м/с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0,65-3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Кабельная арматура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М20х15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положение установки с подъемом к расширителю, </w:t>
            </w:r>
            <w:r w:rsidRPr="00782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IP56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реле РГТ-50-201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РГТ-50-201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jc w:val="center"/>
            </w:pPr>
            <w:r>
              <w:t>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МКА-40142А,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МКА-50202,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Контактные элементы реле: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Сигнальный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Отключающий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более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реле РГТ-80-201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РГТ-80-201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jc w:val="center"/>
            </w:pPr>
            <w:r>
              <w:t>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МКА-40142А,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МКА-50202,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Контактные элементы реле: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Сигнальный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Отключающий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более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 реле РСТ-25-201</w:t>
      </w:r>
    </w:p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Реле РСТ-25-201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</w:p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переменного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постоянного тока,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постоянный ток,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коммутируемая мощность при работе на активную нагрузку, Вт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jc w:val="center"/>
            </w:pPr>
            <w:r>
              <w:t>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Электрическая прочность изоляции разомкнутых контактов при переменном напряжении частоты 50-60 Гц: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/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0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МКА-40142А,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герконов МКА-50202,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Контактные элементы реле: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Отключающий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срабатывания реле при скорости потока масла, в 1,25 раза превышающий значение уставки, 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более 0,1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782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 реле ТР-35Е </w:t>
      </w:r>
    </w:p>
    <w:tbl>
      <w:tblPr>
        <w:tblW w:w="1063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 w:rsidR="00D45260">
        <w:trPr>
          <w:gridAfter w:val="3"/>
          <w:wAfter w:w="8917" w:type="dxa"/>
          <w:trHeight w:val="112"/>
        </w:trPr>
        <w:tc>
          <w:tcPr>
            <w:tcW w:w="1718" w:type="dxa"/>
            <w:gridSpan w:val="2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D45260">
              <w:trPr>
                <w:trHeight w:val="112"/>
              </w:trPr>
              <w:tc>
                <w:tcPr>
                  <w:tcW w:w="1718" w:type="dxa"/>
                </w:tcPr>
                <w:p w:rsidR="00D45260" w:rsidRDefault="00782F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Реле ТР-35Е</w:t>
                  </w:r>
                </w:p>
              </w:tc>
            </w:tr>
          </w:tbl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датчика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Диапазон контролируемых температур,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от -40 до +119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Дискретность установки,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Средняя основная погрешность в диапазоне от 0 до +85°С,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±1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в остальном рабочем диапазоне,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±2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 xml:space="preserve">Гистерезис, °С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Погрешность от изменения температуры на 1°С, %</w:t>
            </w:r>
          </w:p>
        </w:tc>
        <w:tc>
          <w:tcPr>
            <w:tcW w:w="1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0.1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Напряжения питания, В</w:t>
            </w:r>
          </w:p>
        </w:tc>
        <w:tc>
          <w:tcPr>
            <w:tcW w:w="1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4.1.8.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Допуск напряжения питания</w:t>
            </w:r>
          </w:p>
        </w:tc>
        <w:tc>
          <w:tcPr>
            <w:tcW w:w="1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от -15% до +10%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Потребляемая мощность, Вт, не более</w:t>
            </w:r>
          </w:p>
        </w:tc>
        <w:tc>
          <w:tcPr>
            <w:tcW w:w="1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rPr>
          <w:trHeight w:val="276"/>
        </w:trPr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Масса, кг, с датчиком/без датчика</w:t>
            </w:r>
          </w:p>
        </w:tc>
        <w:tc>
          <w:tcPr>
            <w:tcW w:w="1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  <w:highlight w:val="white"/>
              </w:rPr>
              <w:t>0.28/0.24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60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</w:rPr>
              <w:t>Номинальные режимы коммутации (количество циклов срабатывания, не менее)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782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</w:rPr>
              <w:t>1А 12В @ (не менее 5х10 )</w:t>
            </w:r>
          </w:p>
          <w:p w:rsidR="00D45260" w:rsidRDefault="00782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</w:rPr>
              <w:t>10А 30В = (не менее 9х10 )</w:t>
            </w:r>
          </w:p>
          <w:p w:rsidR="00D45260" w:rsidRDefault="00782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4343C"/>
                <w:sz w:val="24"/>
                <w:szCs w:val="24"/>
              </w:rPr>
              <w:t>10А 220В ~ (не менее 9х10)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5260" w:rsidRDefault="00D45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45260" w:rsidRDefault="00D4526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sectPr w:rsidR="00D45260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FBB" w:rsidRDefault="00782FBB">
      <w:pPr>
        <w:spacing w:after="0" w:line="240" w:lineRule="auto"/>
      </w:pPr>
      <w:r>
        <w:separator/>
      </w:r>
    </w:p>
  </w:endnote>
  <w:endnote w:type="continuationSeparator" w:id="0">
    <w:p w:rsidR="00782FBB" w:rsidRDefault="0078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260" w:rsidRDefault="00782FBB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3555">
      <w:rPr>
        <w:noProof/>
      </w:rPr>
      <w:t>5</w:t>
    </w:r>
    <w:r>
      <w:fldChar w:fldCharType="end"/>
    </w:r>
  </w:p>
  <w:p w:rsidR="00D45260" w:rsidRDefault="00D4526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FBB" w:rsidRDefault="00782FBB">
      <w:pPr>
        <w:spacing w:after="0" w:line="240" w:lineRule="auto"/>
      </w:pPr>
      <w:r>
        <w:separator/>
      </w:r>
    </w:p>
  </w:footnote>
  <w:footnote w:type="continuationSeparator" w:id="0">
    <w:p w:rsidR="00782FBB" w:rsidRDefault="00782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B87"/>
    <w:multiLevelType w:val="hybridMultilevel"/>
    <w:tmpl w:val="CDAE176C"/>
    <w:lvl w:ilvl="0" w:tplc="131ED61E">
      <w:start w:val="1"/>
      <w:numFmt w:val="decimal"/>
      <w:lvlText w:val="5.%1."/>
      <w:lvlJc w:val="left"/>
      <w:pPr>
        <w:ind w:left="2138" w:hanging="360"/>
      </w:pPr>
    </w:lvl>
    <w:lvl w:ilvl="1" w:tplc="D5803634">
      <w:start w:val="1"/>
      <w:numFmt w:val="lowerLetter"/>
      <w:lvlText w:val="%2."/>
      <w:lvlJc w:val="left"/>
      <w:pPr>
        <w:ind w:left="2149" w:hanging="360"/>
      </w:pPr>
    </w:lvl>
    <w:lvl w:ilvl="2" w:tplc="F3D26368">
      <w:start w:val="1"/>
      <w:numFmt w:val="lowerRoman"/>
      <w:lvlText w:val="%3."/>
      <w:lvlJc w:val="right"/>
      <w:pPr>
        <w:ind w:left="2869" w:hanging="180"/>
      </w:pPr>
    </w:lvl>
    <w:lvl w:ilvl="3" w:tplc="E2021F00">
      <w:start w:val="1"/>
      <w:numFmt w:val="decimal"/>
      <w:lvlText w:val="%4."/>
      <w:lvlJc w:val="left"/>
      <w:pPr>
        <w:ind w:left="3589" w:hanging="360"/>
      </w:pPr>
    </w:lvl>
    <w:lvl w:ilvl="4" w:tplc="CB1EEF6A">
      <w:start w:val="1"/>
      <w:numFmt w:val="lowerLetter"/>
      <w:lvlText w:val="%5."/>
      <w:lvlJc w:val="left"/>
      <w:pPr>
        <w:ind w:left="4309" w:hanging="360"/>
      </w:pPr>
    </w:lvl>
    <w:lvl w:ilvl="5" w:tplc="789696B8">
      <w:start w:val="1"/>
      <w:numFmt w:val="lowerRoman"/>
      <w:lvlText w:val="%6."/>
      <w:lvlJc w:val="right"/>
      <w:pPr>
        <w:ind w:left="5029" w:hanging="180"/>
      </w:pPr>
    </w:lvl>
    <w:lvl w:ilvl="6" w:tplc="BB90F5BA">
      <w:start w:val="1"/>
      <w:numFmt w:val="decimal"/>
      <w:lvlText w:val="%7."/>
      <w:lvlJc w:val="left"/>
      <w:pPr>
        <w:ind w:left="5749" w:hanging="360"/>
      </w:pPr>
    </w:lvl>
    <w:lvl w:ilvl="7" w:tplc="99003DF4">
      <w:start w:val="1"/>
      <w:numFmt w:val="lowerLetter"/>
      <w:lvlText w:val="%8."/>
      <w:lvlJc w:val="left"/>
      <w:pPr>
        <w:ind w:left="6469" w:hanging="360"/>
      </w:pPr>
    </w:lvl>
    <w:lvl w:ilvl="8" w:tplc="4432A9EC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E97663"/>
    <w:multiLevelType w:val="multilevel"/>
    <w:tmpl w:val="EA4859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DCF7917"/>
    <w:multiLevelType w:val="multilevel"/>
    <w:tmpl w:val="B600C35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0F432E2E"/>
    <w:multiLevelType w:val="hybridMultilevel"/>
    <w:tmpl w:val="BD8C3CFC"/>
    <w:lvl w:ilvl="0" w:tplc="E520B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86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C8C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0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CD2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D81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22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B8C0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4CA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57B10"/>
    <w:multiLevelType w:val="hybridMultilevel"/>
    <w:tmpl w:val="EFF8A58C"/>
    <w:lvl w:ilvl="0" w:tplc="8106390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DF263940">
      <w:start w:val="1"/>
      <w:numFmt w:val="lowerLetter"/>
      <w:lvlText w:val="%2."/>
      <w:lvlJc w:val="left"/>
      <w:pPr>
        <w:ind w:left="1440" w:hanging="360"/>
      </w:pPr>
    </w:lvl>
    <w:lvl w:ilvl="2" w:tplc="BF469044">
      <w:start w:val="1"/>
      <w:numFmt w:val="lowerRoman"/>
      <w:lvlText w:val="%3."/>
      <w:lvlJc w:val="right"/>
      <w:pPr>
        <w:ind w:left="2160" w:hanging="180"/>
      </w:pPr>
    </w:lvl>
    <w:lvl w:ilvl="3" w:tplc="0858702C">
      <w:start w:val="1"/>
      <w:numFmt w:val="decimal"/>
      <w:lvlText w:val="%4."/>
      <w:lvlJc w:val="left"/>
      <w:pPr>
        <w:ind w:left="2880" w:hanging="360"/>
      </w:pPr>
    </w:lvl>
    <w:lvl w:ilvl="4" w:tplc="C1CAE4D4">
      <w:start w:val="1"/>
      <w:numFmt w:val="lowerLetter"/>
      <w:lvlText w:val="%5."/>
      <w:lvlJc w:val="left"/>
      <w:pPr>
        <w:ind w:left="3600" w:hanging="360"/>
      </w:pPr>
    </w:lvl>
    <w:lvl w:ilvl="5" w:tplc="3C0E36E2">
      <w:start w:val="1"/>
      <w:numFmt w:val="lowerRoman"/>
      <w:lvlText w:val="%6."/>
      <w:lvlJc w:val="right"/>
      <w:pPr>
        <w:ind w:left="4320" w:hanging="180"/>
      </w:pPr>
    </w:lvl>
    <w:lvl w:ilvl="6" w:tplc="D598CABC">
      <w:start w:val="1"/>
      <w:numFmt w:val="decimal"/>
      <w:lvlText w:val="%7."/>
      <w:lvlJc w:val="left"/>
      <w:pPr>
        <w:ind w:left="5040" w:hanging="360"/>
      </w:pPr>
    </w:lvl>
    <w:lvl w:ilvl="7" w:tplc="2760FD7A">
      <w:start w:val="1"/>
      <w:numFmt w:val="lowerLetter"/>
      <w:lvlText w:val="%8."/>
      <w:lvlJc w:val="left"/>
      <w:pPr>
        <w:ind w:left="5760" w:hanging="360"/>
      </w:pPr>
    </w:lvl>
    <w:lvl w:ilvl="8" w:tplc="C24C7C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440BA"/>
    <w:multiLevelType w:val="hybridMultilevel"/>
    <w:tmpl w:val="C4521C38"/>
    <w:lvl w:ilvl="0" w:tplc="FF502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EFAF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8E1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6E2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459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CEA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42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C2B9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E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E1950"/>
    <w:multiLevelType w:val="hybridMultilevel"/>
    <w:tmpl w:val="7F7674C0"/>
    <w:lvl w:ilvl="0" w:tplc="7BAE47F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45D0AD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42633A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54854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9849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71A59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468521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7B854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F8228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9644043"/>
    <w:multiLevelType w:val="hybridMultilevel"/>
    <w:tmpl w:val="1BEE03A8"/>
    <w:lvl w:ilvl="0" w:tplc="A4EA476A">
      <w:start w:val="1"/>
      <w:numFmt w:val="decimal"/>
      <w:lvlText w:val="4.%1."/>
      <w:lvlJc w:val="left"/>
      <w:pPr>
        <w:ind w:left="720" w:hanging="360"/>
      </w:pPr>
    </w:lvl>
    <w:lvl w:ilvl="1" w:tplc="3A0067A6">
      <w:start w:val="1"/>
      <w:numFmt w:val="lowerLetter"/>
      <w:lvlText w:val="%2."/>
      <w:lvlJc w:val="left"/>
      <w:pPr>
        <w:ind w:left="1440" w:hanging="360"/>
      </w:pPr>
    </w:lvl>
    <w:lvl w:ilvl="2" w:tplc="B8CA90B0">
      <w:start w:val="1"/>
      <w:numFmt w:val="lowerRoman"/>
      <w:lvlText w:val="%3."/>
      <w:lvlJc w:val="right"/>
      <w:pPr>
        <w:ind w:left="2160" w:hanging="180"/>
      </w:pPr>
    </w:lvl>
    <w:lvl w:ilvl="3" w:tplc="48402B88">
      <w:start w:val="1"/>
      <w:numFmt w:val="decimal"/>
      <w:lvlText w:val="%4."/>
      <w:lvlJc w:val="left"/>
      <w:pPr>
        <w:ind w:left="2880" w:hanging="360"/>
      </w:pPr>
    </w:lvl>
    <w:lvl w:ilvl="4" w:tplc="4C222B92">
      <w:start w:val="1"/>
      <w:numFmt w:val="lowerLetter"/>
      <w:lvlText w:val="%5."/>
      <w:lvlJc w:val="left"/>
      <w:pPr>
        <w:ind w:left="3600" w:hanging="360"/>
      </w:pPr>
    </w:lvl>
    <w:lvl w:ilvl="5" w:tplc="ED36D62E">
      <w:start w:val="1"/>
      <w:numFmt w:val="lowerRoman"/>
      <w:lvlText w:val="%6."/>
      <w:lvlJc w:val="right"/>
      <w:pPr>
        <w:ind w:left="4320" w:hanging="180"/>
      </w:pPr>
    </w:lvl>
    <w:lvl w:ilvl="6" w:tplc="473E66C4">
      <w:start w:val="1"/>
      <w:numFmt w:val="decimal"/>
      <w:lvlText w:val="%7."/>
      <w:lvlJc w:val="left"/>
      <w:pPr>
        <w:ind w:left="5040" w:hanging="360"/>
      </w:pPr>
    </w:lvl>
    <w:lvl w:ilvl="7" w:tplc="CE2ACD90">
      <w:start w:val="1"/>
      <w:numFmt w:val="lowerLetter"/>
      <w:lvlText w:val="%8."/>
      <w:lvlJc w:val="left"/>
      <w:pPr>
        <w:ind w:left="5760" w:hanging="360"/>
      </w:pPr>
    </w:lvl>
    <w:lvl w:ilvl="8" w:tplc="CB14413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B1A"/>
    <w:multiLevelType w:val="hybridMultilevel"/>
    <w:tmpl w:val="6322784C"/>
    <w:lvl w:ilvl="0" w:tplc="8924B5FC">
      <w:start w:val="1"/>
      <w:numFmt w:val="decimal"/>
      <w:lvlText w:val="5.%1."/>
      <w:lvlJc w:val="left"/>
      <w:pPr>
        <w:ind w:left="720" w:hanging="360"/>
      </w:pPr>
    </w:lvl>
    <w:lvl w:ilvl="1" w:tplc="03121C92">
      <w:start w:val="1"/>
      <w:numFmt w:val="lowerLetter"/>
      <w:lvlText w:val="%2."/>
      <w:lvlJc w:val="left"/>
      <w:pPr>
        <w:ind w:left="1440" w:hanging="360"/>
      </w:pPr>
    </w:lvl>
    <w:lvl w:ilvl="2" w:tplc="71F8B5FA">
      <w:start w:val="1"/>
      <w:numFmt w:val="lowerRoman"/>
      <w:lvlText w:val="%3."/>
      <w:lvlJc w:val="right"/>
      <w:pPr>
        <w:ind w:left="2160" w:hanging="180"/>
      </w:pPr>
    </w:lvl>
    <w:lvl w:ilvl="3" w:tplc="A9BAB0F6">
      <w:start w:val="1"/>
      <w:numFmt w:val="decimal"/>
      <w:lvlText w:val="%4."/>
      <w:lvlJc w:val="left"/>
      <w:pPr>
        <w:ind w:left="2880" w:hanging="360"/>
      </w:pPr>
    </w:lvl>
    <w:lvl w:ilvl="4" w:tplc="7842EEFE">
      <w:start w:val="1"/>
      <w:numFmt w:val="lowerLetter"/>
      <w:lvlText w:val="%5."/>
      <w:lvlJc w:val="left"/>
      <w:pPr>
        <w:ind w:left="3600" w:hanging="360"/>
      </w:pPr>
    </w:lvl>
    <w:lvl w:ilvl="5" w:tplc="3FD409DE">
      <w:start w:val="1"/>
      <w:numFmt w:val="lowerRoman"/>
      <w:lvlText w:val="%6."/>
      <w:lvlJc w:val="right"/>
      <w:pPr>
        <w:ind w:left="4320" w:hanging="180"/>
      </w:pPr>
    </w:lvl>
    <w:lvl w:ilvl="6" w:tplc="CBCAC220">
      <w:start w:val="1"/>
      <w:numFmt w:val="decimal"/>
      <w:lvlText w:val="%7."/>
      <w:lvlJc w:val="left"/>
      <w:pPr>
        <w:ind w:left="5040" w:hanging="360"/>
      </w:pPr>
    </w:lvl>
    <w:lvl w:ilvl="7" w:tplc="E940CBFA">
      <w:start w:val="1"/>
      <w:numFmt w:val="lowerLetter"/>
      <w:lvlText w:val="%8."/>
      <w:lvlJc w:val="left"/>
      <w:pPr>
        <w:ind w:left="5760" w:hanging="360"/>
      </w:pPr>
    </w:lvl>
    <w:lvl w:ilvl="8" w:tplc="CB4CC03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318"/>
    <w:multiLevelType w:val="hybridMultilevel"/>
    <w:tmpl w:val="6E86A954"/>
    <w:lvl w:ilvl="0" w:tplc="6AFCB93E">
      <w:start w:val="1"/>
      <w:numFmt w:val="decimal"/>
      <w:lvlText w:val="4.%1."/>
      <w:lvlJc w:val="left"/>
      <w:pPr>
        <w:ind w:left="786" w:hanging="360"/>
      </w:pPr>
    </w:lvl>
    <w:lvl w:ilvl="1" w:tplc="31CCC120">
      <w:start w:val="1"/>
      <w:numFmt w:val="lowerLetter"/>
      <w:lvlText w:val="%2."/>
      <w:lvlJc w:val="left"/>
      <w:pPr>
        <w:ind w:left="1506" w:hanging="360"/>
      </w:pPr>
    </w:lvl>
    <w:lvl w:ilvl="2" w:tplc="5A98E4BE">
      <w:start w:val="1"/>
      <w:numFmt w:val="lowerRoman"/>
      <w:lvlText w:val="%3."/>
      <w:lvlJc w:val="right"/>
      <w:pPr>
        <w:ind w:left="2226" w:hanging="180"/>
      </w:pPr>
    </w:lvl>
    <w:lvl w:ilvl="3" w:tplc="CE9A97A4">
      <w:start w:val="1"/>
      <w:numFmt w:val="decimal"/>
      <w:lvlText w:val="%4."/>
      <w:lvlJc w:val="left"/>
      <w:pPr>
        <w:ind w:left="2946" w:hanging="360"/>
      </w:pPr>
    </w:lvl>
    <w:lvl w:ilvl="4" w:tplc="DAF0C74E">
      <w:start w:val="1"/>
      <w:numFmt w:val="lowerLetter"/>
      <w:lvlText w:val="%5."/>
      <w:lvlJc w:val="left"/>
      <w:pPr>
        <w:ind w:left="3666" w:hanging="360"/>
      </w:pPr>
    </w:lvl>
    <w:lvl w:ilvl="5" w:tplc="99CED902">
      <w:start w:val="1"/>
      <w:numFmt w:val="lowerRoman"/>
      <w:lvlText w:val="%6."/>
      <w:lvlJc w:val="right"/>
      <w:pPr>
        <w:ind w:left="4386" w:hanging="180"/>
      </w:pPr>
    </w:lvl>
    <w:lvl w:ilvl="6" w:tplc="DCBC919E">
      <w:start w:val="1"/>
      <w:numFmt w:val="decimal"/>
      <w:lvlText w:val="%7."/>
      <w:lvlJc w:val="left"/>
      <w:pPr>
        <w:ind w:left="5106" w:hanging="360"/>
      </w:pPr>
    </w:lvl>
    <w:lvl w:ilvl="7" w:tplc="DACEB84E">
      <w:start w:val="1"/>
      <w:numFmt w:val="lowerLetter"/>
      <w:lvlText w:val="%8."/>
      <w:lvlJc w:val="left"/>
      <w:pPr>
        <w:ind w:left="5826" w:hanging="360"/>
      </w:pPr>
    </w:lvl>
    <w:lvl w:ilvl="8" w:tplc="3ACC28AE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4E0F31"/>
    <w:multiLevelType w:val="hybridMultilevel"/>
    <w:tmpl w:val="D996C82A"/>
    <w:lvl w:ilvl="0" w:tplc="947E4EB8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41E6633C">
      <w:start w:val="1"/>
      <w:numFmt w:val="lowerLetter"/>
      <w:lvlText w:val="%2."/>
      <w:lvlJc w:val="left"/>
      <w:pPr>
        <w:ind w:left="2149" w:hanging="360"/>
      </w:pPr>
    </w:lvl>
    <w:lvl w:ilvl="2" w:tplc="61207B14">
      <w:start w:val="1"/>
      <w:numFmt w:val="lowerRoman"/>
      <w:lvlText w:val="%3."/>
      <w:lvlJc w:val="right"/>
      <w:pPr>
        <w:ind w:left="2869" w:hanging="180"/>
      </w:pPr>
    </w:lvl>
    <w:lvl w:ilvl="3" w:tplc="1410FAD8">
      <w:start w:val="1"/>
      <w:numFmt w:val="decimal"/>
      <w:lvlText w:val="%4."/>
      <w:lvlJc w:val="left"/>
      <w:pPr>
        <w:ind w:left="3589" w:hanging="360"/>
      </w:pPr>
    </w:lvl>
    <w:lvl w:ilvl="4" w:tplc="B78C04FA">
      <w:start w:val="1"/>
      <w:numFmt w:val="lowerLetter"/>
      <w:lvlText w:val="%5."/>
      <w:lvlJc w:val="left"/>
      <w:pPr>
        <w:ind w:left="4309" w:hanging="360"/>
      </w:pPr>
    </w:lvl>
    <w:lvl w:ilvl="5" w:tplc="5442E848">
      <w:start w:val="1"/>
      <w:numFmt w:val="lowerRoman"/>
      <w:lvlText w:val="%6."/>
      <w:lvlJc w:val="right"/>
      <w:pPr>
        <w:ind w:left="5029" w:hanging="180"/>
      </w:pPr>
    </w:lvl>
    <w:lvl w:ilvl="6" w:tplc="BF6C034C">
      <w:start w:val="1"/>
      <w:numFmt w:val="decimal"/>
      <w:lvlText w:val="%7."/>
      <w:lvlJc w:val="left"/>
      <w:pPr>
        <w:ind w:left="5749" w:hanging="360"/>
      </w:pPr>
    </w:lvl>
    <w:lvl w:ilvl="7" w:tplc="BE88FABA">
      <w:start w:val="1"/>
      <w:numFmt w:val="lowerLetter"/>
      <w:lvlText w:val="%8."/>
      <w:lvlJc w:val="left"/>
      <w:pPr>
        <w:ind w:left="6469" w:hanging="360"/>
      </w:pPr>
    </w:lvl>
    <w:lvl w:ilvl="8" w:tplc="75FCAAFC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C194E3F"/>
    <w:multiLevelType w:val="hybridMultilevel"/>
    <w:tmpl w:val="1A5C837A"/>
    <w:lvl w:ilvl="0" w:tplc="672EE0D2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79C269EC">
      <w:start w:val="1"/>
      <w:numFmt w:val="lowerLetter"/>
      <w:lvlText w:val="%2."/>
      <w:lvlJc w:val="left"/>
      <w:pPr>
        <w:ind w:left="2149" w:hanging="360"/>
      </w:pPr>
    </w:lvl>
    <w:lvl w:ilvl="2" w:tplc="2342F514">
      <w:start w:val="1"/>
      <w:numFmt w:val="lowerRoman"/>
      <w:lvlText w:val="%3."/>
      <w:lvlJc w:val="right"/>
      <w:pPr>
        <w:ind w:left="2869" w:hanging="180"/>
      </w:pPr>
    </w:lvl>
    <w:lvl w:ilvl="3" w:tplc="C9A20194">
      <w:start w:val="1"/>
      <w:numFmt w:val="decimal"/>
      <w:lvlText w:val="%4."/>
      <w:lvlJc w:val="left"/>
      <w:pPr>
        <w:ind w:left="3589" w:hanging="360"/>
      </w:pPr>
    </w:lvl>
    <w:lvl w:ilvl="4" w:tplc="C8EEDACA">
      <w:start w:val="1"/>
      <w:numFmt w:val="lowerLetter"/>
      <w:lvlText w:val="%5."/>
      <w:lvlJc w:val="left"/>
      <w:pPr>
        <w:ind w:left="4309" w:hanging="360"/>
      </w:pPr>
    </w:lvl>
    <w:lvl w:ilvl="5" w:tplc="2CE6F1D0">
      <w:start w:val="1"/>
      <w:numFmt w:val="lowerRoman"/>
      <w:lvlText w:val="%6."/>
      <w:lvlJc w:val="right"/>
      <w:pPr>
        <w:ind w:left="5029" w:hanging="180"/>
      </w:pPr>
    </w:lvl>
    <w:lvl w:ilvl="6" w:tplc="6060C69E">
      <w:start w:val="1"/>
      <w:numFmt w:val="decimal"/>
      <w:lvlText w:val="%7."/>
      <w:lvlJc w:val="left"/>
      <w:pPr>
        <w:ind w:left="5749" w:hanging="360"/>
      </w:pPr>
    </w:lvl>
    <w:lvl w:ilvl="7" w:tplc="14F8AFFA">
      <w:start w:val="1"/>
      <w:numFmt w:val="lowerLetter"/>
      <w:lvlText w:val="%8."/>
      <w:lvlJc w:val="left"/>
      <w:pPr>
        <w:ind w:left="6469" w:hanging="360"/>
      </w:pPr>
    </w:lvl>
    <w:lvl w:ilvl="8" w:tplc="A1E692D2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9381F7F"/>
    <w:multiLevelType w:val="hybridMultilevel"/>
    <w:tmpl w:val="EF1808B6"/>
    <w:lvl w:ilvl="0" w:tplc="6BE4A620">
      <w:start w:val="1"/>
      <w:numFmt w:val="decimal"/>
      <w:lvlText w:val="4.%1."/>
      <w:lvlJc w:val="left"/>
      <w:pPr>
        <w:ind w:left="1429" w:hanging="360"/>
      </w:pPr>
    </w:lvl>
    <w:lvl w:ilvl="1" w:tplc="A6E8AAB8">
      <w:start w:val="1"/>
      <w:numFmt w:val="lowerLetter"/>
      <w:lvlText w:val="%2."/>
      <w:lvlJc w:val="left"/>
      <w:pPr>
        <w:ind w:left="2149" w:hanging="360"/>
      </w:pPr>
    </w:lvl>
    <w:lvl w:ilvl="2" w:tplc="FF782272">
      <w:start w:val="1"/>
      <w:numFmt w:val="lowerRoman"/>
      <w:lvlText w:val="%3."/>
      <w:lvlJc w:val="right"/>
      <w:pPr>
        <w:ind w:left="2869" w:hanging="180"/>
      </w:pPr>
    </w:lvl>
    <w:lvl w:ilvl="3" w:tplc="EA102B1A">
      <w:start w:val="1"/>
      <w:numFmt w:val="decimal"/>
      <w:lvlText w:val="%4."/>
      <w:lvlJc w:val="left"/>
      <w:pPr>
        <w:ind w:left="3589" w:hanging="360"/>
      </w:pPr>
    </w:lvl>
    <w:lvl w:ilvl="4" w:tplc="E508EE08">
      <w:start w:val="1"/>
      <w:numFmt w:val="lowerLetter"/>
      <w:lvlText w:val="%5."/>
      <w:lvlJc w:val="left"/>
      <w:pPr>
        <w:ind w:left="4309" w:hanging="360"/>
      </w:pPr>
    </w:lvl>
    <w:lvl w:ilvl="5" w:tplc="3FAE5172">
      <w:start w:val="1"/>
      <w:numFmt w:val="lowerRoman"/>
      <w:lvlText w:val="%6."/>
      <w:lvlJc w:val="right"/>
      <w:pPr>
        <w:ind w:left="5029" w:hanging="180"/>
      </w:pPr>
    </w:lvl>
    <w:lvl w:ilvl="6" w:tplc="1D267FBC">
      <w:start w:val="1"/>
      <w:numFmt w:val="decimal"/>
      <w:lvlText w:val="%7."/>
      <w:lvlJc w:val="left"/>
      <w:pPr>
        <w:ind w:left="5749" w:hanging="360"/>
      </w:pPr>
    </w:lvl>
    <w:lvl w:ilvl="7" w:tplc="C742D3B6">
      <w:start w:val="1"/>
      <w:numFmt w:val="lowerLetter"/>
      <w:lvlText w:val="%8."/>
      <w:lvlJc w:val="left"/>
      <w:pPr>
        <w:ind w:left="6469" w:hanging="360"/>
      </w:pPr>
    </w:lvl>
    <w:lvl w:ilvl="8" w:tplc="65144AFC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A4A46BF"/>
    <w:multiLevelType w:val="multilevel"/>
    <w:tmpl w:val="5F663DC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4E682EB0"/>
    <w:multiLevelType w:val="hybridMultilevel"/>
    <w:tmpl w:val="B7BC5868"/>
    <w:lvl w:ilvl="0" w:tplc="E7F2B222">
      <w:start w:val="1"/>
      <w:numFmt w:val="decimal"/>
      <w:lvlText w:val="5.%1."/>
      <w:lvlJc w:val="left"/>
      <w:pPr>
        <w:ind w:left="644" w:hanging="360"/>
      </w:pPr>
    </w:lvl>
    <w:lvl w:ilvl="1" w:tplc="5CD83E54">
      <w:start w:val="1"/>
      <w:numFmt w:val="lowerLetter"/>
      <w:lvlText w:val="%2."/>
      <w:lvlJc w:val="left"/>
      <w:pPr>
        <w:ind w:left="1364" w:hanging="360"/>
      </w:pPr>
    </w:lvl>
    <w:lvl w:ilvl="2" w:tplc="73E4612E">
      <w:start w:val="1"/>
      <w:numFmt w:val="lowerRoman"/>
      <w:lvlText w:val="%3."/>
      <w:lvlJc w:val="right"/>
      <w:pPr>
        <w:ind w:left="2084" w:hanging="180"/>
      </w:pPr>
    </w:lvl>
    <w:lvl w:ilvl="3" w:tplc="BC6028A2">
      <w:start w:val="1"/>
      <w:numFmt w:val="decimal"/>
      <w:lvlText w:val="%4."/>
      <w:lvlJc w:val="left"/>
      <w:pPr>
        <w:ind w:left="2804" w:hanging="360"/>
      </w:pPr>
    </w:lvl>
    <w:lvl w:ilvl="4" w:tplc="44909FF8">
      <w:start w:val="1"/>
      <w:numFmt w:val="lowerLetter"/>
      <w:lvlText w:val="%5."/>
      <w:lvlJc w:val="left"/>
      <w:pPr>
        <w:ind w:left="3524" w:hanging="360"/>
      </w:pPr>
    </w:lvl>
    <w:lvl w:ilvl="5" w:tplc="873CA580">
      <w:start w:val="1"/>
      <w:numFmt w:val="lowerRoman"/>
      <w:lvlText w:val="%6."/>
      <w:lvlJc w:val="right"/>
      <w:pPr>
        <w:ind w:left="4244" w:hanging="180"/>
      </w:pPr>
    </w:lvl>
    <w:lvl w:ilvl="6" w:tplc="B07C03CA">
      <w:start w:val="1"/>
      <w:numFmt w:val="decimal"/>
      <w:lvlText w:val="%7."/>
      <w:lvlJc w:val="left"/>
      <w:pPr>
        <w:ind w:left="4964" w:hanging="360"/>
      </w:pPr>
    </w:lvl>
    <w:lvl w:ilvl="7" w:tplc="B6F0A0B2">
      <w:start w:val="1"/>
      <w:numFmt w:val="lowerLetter"/>
      <w:lvlText w:val="%8."/>
      <w:lvlJc w:val="left"/>
      <w:pPr>
        <w:ind w:left="5684" w:hanging="360"/>
      </w:pPr>
    </w:lvl>
    <w:lvl w:ilvl="8" w:tplc="4B72CCA2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F8442C1"/>
    <w:multiLevelType w:val="hybridMultilevel"/>
    <w:tmpl w:val="3C109300"/>
    <w:lvl w:ilvl="0" w:tplc="09845AD2">
      <w:start w:val="1"/>
      <w:numFmt w:val="decimal"/>
      <w:lvlText w:val="%1."/>
      <w:lvlJc w:val="left"/>
      <w:pPr>
        <w:ind w:left="1069" w:hanging="360"/>
      </w:pPr>
    </w:lvl>
    <w:lvl w:ilvl="1" w:tplc="B22E14FE">
      <w:start w:val="1"/>
      <w:numFmt w:val="lowerLetter"/>
      <w:lvlText w:val="%2."/>
      <w:lvlJc w:val="left"/>
      <w:pPr>
        <w:ind w:left="1789" w:hanging="360"/>
      </w:pPr>
    </w:lvl>
    <w:lvl w:ilvl="2" w:tplc="C314550A">
      <w:start w:val="1"/>
      <w:numFmt w:val="lowerRoman"/>
      <w:lvlText w:val="%3."/>
      <w:lvlJc w:val="right"/>
      <w:pPr>
        <w:ind w:left="2509" w:hanging="180"/>
      </w:pPr>
    </w:lvl>
    <w:lvl w:ilvl="3" w:tplc="D654E87E">
      <w:start w:val="1"/>
      <w:numFmt w:val="decimal"/>
      <w:lvlText w:val="%4."/>
      <w:lvlJc w:val="left"/>
      <w:pPr>
        <w:ind w:left="3229" w:hanging="360"/>
      </w:pPr>
    </w:lvl>
    <w:lvl w:ilvl="4" w:tplc="E7FAE3FE">
      <w:start w:val="1"/>
      <w:numFmt w:val="lowerLetter"/>
      <w:lvlText w:val="%5."/>
      <w:lvlJc w:val="left"/>
      <w:pPr>
        <w:ind w:left="3949" w:hanging="360"/>
      </w:pPr>
    </w:lvl>
    <w:lvl w:ilvl="5" w:tplc="4A561C02">
      <w:start w:val="1"/>
      <w:numFmt w:val="lowerRoman"/>
      <w:lvlText w:val="%6."/>
      <w:lvlJc w:val="right"/>
      <w:pPr>
        <w:ind w:left="4669" w:hanging="180"/>
      </w:pPr>
    </w:lvl>
    <w:lvl w:ilvl="6" w:tplc="C19CF170">
      <w:start w:val="1"/>
      <w:numFmt w:val="decimal"/>
      <w:lvlText w:val="%7."/>
      <w:lvlJc w:val="left"/>
      <w:pPr>
        <w:ind w:left="5389" w:hanging="360"/>
      </w:pPr>
    </w:lvl>
    <w:lvl w:ilvl="7" w:tplc="034E1B9A">
      <w:start w:val="1"/>
      <w:numFmt w:val="lowerLetter"/>
      <w:lvlText w:val="%8."/>
      <w:lvlJc w:val="left"/>
      <w:pPr>
        <w:ind w:left="6109" w:hanging="360"/>
      </w:pPr>
    </w:lvl>
    <w:lvl w:ilvl="8" w:tplc="6848291C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5E7788"/>
    <w:multiLevelType w:val="multilevel"/>
    <w:tmpl w:val="2AB4813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605F6689"/>
    <w:multiLevelType w:val="multilevel"/>
    <w:tmpl w:val="F03011C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2E82A47"/>
    <w:multiLevelType w:val="hybridMultilevel"/>
    <w:tmpl w:val="35FEB4A0"/>
    <w:lvl w:ilvl="0" w:tplc="E5406D9C">
      <w:start w:val="1"/>
      <w:numFmt w:val="decimal"/>
      <w:lvlText w:val="1.%1."/>
      <w:lvlJc w:val="left"/>
      <w:pPr>
        <w:ind w:left="1429" w:hanging="360"/>
      </w:pPr>
    </w:lvl>
    <w:lvl w:ilvl="1" w:tplc="5AEEE84C">
      <w:start w:val="1"/>
      <w:numFmt w:val="lowerLetter"/>
      <w:lvlText w:val="%2."/>
      <w:lvlJc w:val="left"/>
      <w:pPr>
        <w:ind w:left="1440" w:hanging="360"/>
      </w:pPr>
    </w:lvl>
    <w:lvl w:ilvl="2" w:tplc="6ABAC464">
      <w:start w:val="1"/>
      <w:numFmt w:val="lowerRoman"/>
      <w:lvlText w:val="%3."/>
      <w:lvlJc w:val="right"/>
      <w:pPr>
        <w:ind w:left="2160" w:hanging="180"/>
      </w:pPr>
    </w:lvl>
    <w:lvl w:ilvl="3" w:tplc="CE16C616">
      <w:start w:val="1"/>
      <w:numFmt w:val="decimal"/>
      <w:lvlText w:val="%4."/>
      <w:lvlJc w:val="left"/>
      <w:pPr>
        <w:ind w:left="2880" w:hanging="360"/>
      </w:pPr>
    </w:lvl>
    <w:lvl w:ilvl="4" w:tplc="BD642EBC">
      <w:start w:val="1"/>
      <w:numFmt w:val="lowerLetter"/>
      <w:lvlText w:val="%5."/>
      <w:lvlJc w:val="left"/>
      <w:pPr>
        <w:ind w:left="3600" w:hanging="360"/>
      </w:pPr>
    </w:lvl>
    <w:lvl w:ilvl="5" w:tplc="5AD8996C">
      <w:start w:val="1"/>
      <w:numFmt w:val="lowerRoman"/>
      <w:lvlText w:val="%6."/>
      <w:lvlJc w:val="right"/>
      <w:pPr>
        <w:ind w:left="4320" w:hanging="180"/>
      </w:pPr>
    </w:lvl>
    <w:lvl w:ilvl="6" w:tplc="49A6CD24">
      <w:start w:val="1"/>
      <w:numFmt w:val="decimal"/>
      <w:lvlText w:val="%7."/>
      <w:lvlJc w:val="left"/>
      <w:pPr>
        <w:ind w:left="5040" w:hanging="360"/>
      </w:pPr>
    </w:lvl>
    <w:lvl w:ilvl="7" w:tplc="52AADB5C">
      <w:start w:val="1"/>
      <w:numFmt w:val="lowerLetter"/>
      <w:lvlText w:val="%8."/>
      <w:lvlJc w:val="left"/>
      <w:pPr>
        <w:ind w:left="5760" w:hanging="360"/>
      </w:pPr>
    </w:lvl>
    <w:lvl w:ilvl="8" w:tplc="F104CDC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B456BA"/>
    <w:multiLevelType w:val="multilevel"/>
    <w:tmpl w:val="6A84E12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6DF81CF5"/>
    <w:multiLevelType w:val="multilevel"/>
    <w:tmpl w:val="ACA4C31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769C7E84"/>
    <w:multiLevelType w:val="multilevel"/>
    <w:tmpl w:val="F6BC50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94631E7"/>
    <w:multiLevelType w:val="hybridMultilevel"/>
    <w:tmpl w:val="4E8A7850"/>
    <w:lvl w:ilvl="0" w:tplc="200834B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E1E76B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31EE70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076DE1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CD4CC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912CA6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FDECF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50293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0E8A7F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7A1301AF"/>
    <w:multiLevelType w:val="hybridMultilevel"/>
    <w:tmpl w:val="86B8C350"/>
    <w:lvl w:ilvl="0" w:tplc="73BC6A8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185CF2F0">
      <w:start w:val="1"/>
      <w:numFmt w:val="lowerLetter"/>
      <w:lvlText w:val="%2."/>
      <w:lvlJc w:val="left"/>
      <w:pPr>
        <w:ind w:left="1647" w:hanging="360"/>
      </w:pPr>
    </w:lvl>
    <w:lvl w:ilvl="2" w:tplc="66D80C58">
      <w:start w:val="1"/>
      <w:numFmt w:val="lowerRoman"/>
      <w:lvlText w:val="%3."/>
      <w:lvlJc w:val="right"/>
      <w:pPr>
        <w:ind w:left="2367" w:hanging="180"/>
      </w:pPr>
    </w:lvl>
    <w:lvl w:ilvl="3" w:tplc="FF4A61E8">
      <w:start w:val="1"/>
      <w:numFmt w:val="decimal"/>
      <w:lvlText w:val="%4."/>
      <w:lvlJc w:val="left"/>
      <w:pPr>
        <w:ind w:left="3087" w:hanging="360"/>
      </w:pPr>
    </w:lvl>
    <w:lvl w:ilvl="4" w:tplc="9940BE3E">
      <w:start w:val="1"/>
      <w:numFmt w:val="lowerLetter"/>
      <w:pStyle w:val="a"/>
      <w:lvlText w:val="%5."/>
      <w:lvlJc w:val="left"/>
      <w:pPr>
        <w:ind w:left="3807" w:hanging="360"/>
      </w:pPr>
    </w:lvl>
    <w:lvl w:ilvl="5" w:tplc="C0564EEC">
      <w:start w:val="1"/>
      <w:numFmt w:val="lowerRoman"/>
      <w:lvlText w:val="%6."/>
      <w:lvlJc w:val="right"/>
      <w:pPr>
        <w:ind w:left="4527" w:hanging="180"/>
      </w:pPr>
    </w:lvl>
    <w:lvl w:ilvl="6" w:tplc="134CACDE">
      <w:start w:val="1"/>
      <w:numFmt w:val="decimal"/>
      <w:lvlText w:val="%7."/>
      <w:lvlJc w:val="left"/>
      <w:pPr>
        <w:ind w:left="5247" w:hanging="360"/>
      </w:pPr>
    </w:lvl>
    <w:lvl w:ilvl="7" w:tplc="446AEC74">
      <w:start w:val="1"/>
      <w:numFmt w:val="lowerLetter"/>
      <w:lvlText w:val="%8."/>
      <w:lvlJc w:val="left"/>
      <w:pPr>
        <w:ind w:left="5967" w:hanging="360"/>
      </w:pPr>
    </w:lvl>
    <w:lvl w:ilvl="8" w:tplc="DC90043A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6B1905"/>
    <w:multiLevelType w:val="hybridMultilevel"/>
    <w:tmpl w:val="0532CB0E"/>
    <w:lvl w:ilvl="0" w:tplc="52E0AE5C">
      <w:start w:val="1"/>
      <w:numFmt w:val="decimal"/>
      <w:lvlText w:val="4.%1."/>
      <w:lvlJc w:val="left"/>
      <w:pPr>
        <w:ind w:left="720" w:hanging="360"/>
      </w:pPr>
    </w:lvl>
    <w:lvl w:ilvl="1" w:tplc="76E49634">
      <w:start w:val="1"/>
      <w:numFmt w:val="lowerLetter"/>
      <w:lvlText w:val="%2."/>
      <w:lvlJc w:val="left"/>
      <w:pPr>
        <w:ind w:left="1440" w:hanging="360"/>
      </w:pPr>
    </w:lvl>
    <w:lvl w:ilvl="2" w:tplc="C1DED26A">
      <w:start w:val="1"/>
      <w:numFmt w:val="lowerRoman"/>
      <w:lvlText w:val="%3."/>
      <w:lvlJc w:val="right"/>
      <w:pPr>
        <w:ind w:left="2160" w:hanging="180"/>
      </w:pPr>
    </w:lvl>
    <w:lvl w:ilvl="3" w:tplc="BAB0A548">
      <w:start w:val="1"/>
      <w:numFmt w:val="decimal"/>
      <w:lvlText w:val="%4."/>
      <w:lvlJc w:val="left"/>
      <w:pPr>
        <w:ind w:left="2880" w:hanging="360"/>
      </w:pPr>
    </w:lvl>
    <w:lvl w:ilvl="4" w:tplc="41C0C880">
      <w:start w:val="1"/>
      <w:numFmt w:val="lowerLetter"/>
      <w:lvlText w:val="%5."/>
      <w:lvlJc w:val="left"/>
      <w:pPr>
        <w:ind w:left="3600" w:hanging="360"/>
      </w:pPr>
    </w:lvl>
    <w:lvl w:ilvl="5" w:tplc="7E9CB908">
      <w:start w:val="1"/>
      <w:numFmt w:val="lowerRoman"/>
      <w:lvlText w:val="%6."/>
      <w:lvlJc w:val="right"/>
      <w:pPr>
        <w:ind w:left="4320" w:hanging="180"/>
      </w:pPr>
    </w:lvl>
    <w:lvl w:ilvl="6" w:tplc="2166D2B8">
      <w:start w:val="1"/>
      <w:numFmt w:val="decimal"/>
      <w:lvlText w:val="%7."/>
      <w:lvlJc w:val="left"/>
      <w:pPr>
        <w:ind w:left="5040" w:hanging="360"/>
      </w:pPr>
    </w:lvl>
    <w:lvl w:ilvl="7" w:tplc="72F0DE44">
      <w:start w:val="1"/>
      <w:numFmt w:val="lowerLetter"/>
      <w:lvlText w:val="%8."/>
      <w:lvlJc w:val="left"/>
      <w:pPr>
        <w:ind w:left="5760" w:hanging="360"/>
      </w:pPr>
    </w:lvl>
    <w:lvl w:ilvl="8" w:tplc="99B4133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F63E5"/>
    <w:multiLevelType w:val="multilevel"/>
    <w:tmpl w:val="27FE870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7EF42AFA"/>
    <w:multiLevelType w:val="multilevel"/>
    <w:tmpl w:val="9430A2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23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22"/>
  </w:num>
  <w:num w:numId="7">
    <w:abstractNumId w:val="19"/>
  </w:num>
  <w:num w:numId="8">
    <w:abstractNumId w:val="12"/>
  </w:num>
  <w:num w:numId="9">
    <w:abstractNumId w:val="15"/>
  </w:num>
  <w:num w:numId="10">
    <w:abstractNumId w:val="8"/>
  </w:num>
  <w:num w:numId="11">
    <w:abstractNumId w:val="7"/>
  </w:num>
  <w:num w:numId="12">
    <w:abstractNumId w:val="11"/>
  </w:num>
  <w:num w:numId="13">
    <w:abstractNumId w:val="18"/>
  </w:num>
  <w:num w:numId="14">
    <w:abstractNumId w:val="16"/>
  </w:num>
  <w:num w:numId="15">
    <w:abstractNumId w:val="24"/>
  </w:num>
  <w:num w:numId="16">
    <w:abstractNumId w:val="9"/>
  </w:num>
  <w:num w:numId="17">
    <w:abstractNumId w:val="14"/>
  </w:num>
  <w:num w:numId="18">
    <w:abstractNumId w:val="13"/>
  </w:num>
  <w:num w:numId="19">
    <w:abstractNumId w:val="21"/>
  </w:num>
  <w:num w:numId="20">
    <w:abstractNumId w:val="1"/>
  </w:num>
  <w:num w:numId="21">
    <w:abstractNumId w:val="20"/>
  </w:num>
  <w:num w:numId="22">
    <w:abstractNumId w:val="17"/>
  </w:num>
  <w:num w:numId="23">
    <w:abstractNumId w:val="2"/>
  </w:num>
  <w:num w:numId="24">
    <w:abstractNumId w:val="25"/>
  </w:num>
  <w:num w:numId="25">
    <w:abstractNumId w:val="26"/>
  </w:num>
  <w:num w:numId="26">
    <w:abstractNumId w:val="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260"/>
    <w:rsid w:val="00103555"/>
    <w:rsid w:val="00782FBB"/>
    <w:rsid w:val="00D4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7C81E-FE8C-4D33-9E5D-D9ED0AE4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0"/>
    <w:link w:val="a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rPr>
      <w:rFonts w:cs="Times New Roman"/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c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d">
    <w:name w:val="Balloon Text"/>
    <w:basedOn w:val="a0"/>
    <w:link w:val="afe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">
    <w:name w:val="annotation reference"/>
    <w:unhideWhenUsed/>
    <w:rPr>
      <w:sz w:val="16"/>
      <w:szCs w:val="16"/>
    </w:rPr>
  </w:style>
  <w:style w:type="paragraph" w:styleId="aff0">
    <w:name w:val="annotation text"/>
    <w:basedOn w:val="a0"/>
    <w:link w:val="aff1"/>
    <w:unhideWhenUsed/>
    <w:rPr>
      <w:sz w:val="20"/>
      <w:szCs w:val="20"/>
      <w:lang w:val="en-US"/>
    </w:rPr>
  </w:style>
  <w:style w:type="character" w:customStyle="1" w:styleId="aff1">
    <w:name w:val="Текст примечания Знак"/>
    <w:link w:val="aff0"/>
    <w:rPr>
      <w:lang w:eastAsia="en-US"/>
    </w:rPr>
  </w:style>
  <w:style w:type="paragraph" w:styleId="aff2">
    <w:name w:val="annotation subject"/>
    <w:basedOn w:val="aff0"/>
    <w:next w:val="aff0"/>
    <w:link w:val="aff3"/>
    <w:unhideWhenUsed/>
    <w:rPr>
      <w:b/>
      <w:bCs/>
    </w:rPr>
  </w:style>
  <w:style w:type="character" w:customStyle="1" w:styleId="aff3">
    <w:name w:val="Тема примечания Знак"/>
    <w:link w:val="aff2"/>
    <w:rPr>
      <w:b/>
      <w:bCs/>
      <w:lang w:eastAsia="en-US"/>
    </w:rPr>
  </w:style>
  <w:style w:type="paragraph" w:styleId="aff4">
    <w:name w:val="Plain Text"/>
    <w:basedOn w:val="a0"/>
    <w:link w:val="aff5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5">
    <w:name w:val="Текст Знак"/>
    <w:link w:val="aff4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6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7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8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9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a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2"/>
    <w:rPr>
      <w:rFonts w:ascii="Times New Roman" w:eastAsia="Times New Roman" w:hAnsi="Times New Roman"/>
    </w:rPr>
    <w:tblPr/>
  </w:style>
  <w:style w:type="paragraph" w:customStyle="1" w:styleId="affb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8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c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d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e">
    <w:name w:val="комментарий"/>
    <w:uiPriority w:val="99"/>
    <w:rPr>
      <w:rFonts w:cs="Times New Roman"/>
      <w:b/>
      <w:bCs/>
      <w:i/>
      <w:iCs/>
    </w:rPr>
  </w:style>
  <w:style w:type="paragraph" w:styleId="afff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Текст сноски Знак"/>
    <w:link w:val="af4"/>
    <w:rPr>
      <w:rFonts w:ascii="Times New Roman" w:eastAsia="Times New Roman" w:hAnsi="Times New Roman"/>
    </w:rPr>
  </w:style>
  <w:style w:type="paragraph" w:styleId="afff1">
    <w:name w:val="Document Map"/>
    <w:basedOn w:val="a0"/>
    <w:link w:val="afff2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2">
    <w:name w:val="Схема документа Знак"/>
    <w:link w:val="afff1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3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4">
    <w:name w:val="page number"/>
    <w:uiPriority w:val="99"/>
    <w:rPr>
      <w:rFonts w:cs="Times New Roman"/>
    </w:rPr>
  </w:style>
  <w:style w:type="character" w:customStyle="1" w:styleId="affc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5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6">
    <w:name w:val="Подпункт"/>
    <w:basedOn w:val="aff8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8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7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8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8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9">
    <w:name w:val="П.З."/>
    <w:basedOn w:val="a0"/>
    <w:link w:val="afffa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a">
    <w:name w:val="П.З. Знак"/>
    <w:link w:val="afff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2887</Words>
  <Characters>16456</Characters>
  <Application>Microsoft Office Word</Application>
  <DocSecurity>0</DocSecurity>
  <Lines>137</Lines>
  <Paragraphs>38</Paragraphs>
  <ScaleCrop>false</ScaleCrop>
  <Company>МРСК Сибири</Company>
  <LinksUpToDate>false</LinksUpToDate>
  <CharactersWithSpaces>19305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17</cp:revision>
  <dcterms:created xsi:type="dcterms:W3CDTF">2023-09-05T06:33:00Z</dcterms:created>
  <dcterms:modified xsi:type="dcterms:W3CDTF">2025-11-05T01:29:00Z</dcterms:modified>
  <cp:version>983040</cp:version>
</cp:coreProperties>
</file>